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DF8" w:rsidRDefault="00B14DF8" w:rsidP="00C371D5">
      <w:pPr>
        <w:rPr>
          <w:rFonts w:ascii="Arial" w:hAnsi="Arial"/>
          <w:lang w:val="en-GB"/>
        </w:rPr>
      </w:pPr>
    </w:p>
    <w:p w:rsidR="00B14DF8" w:rsidRDefault="00B14DF8" w:rsidP="00C371D5">
      <w:pPr>
        <w:rPr>
          <w:rFonts w:ascii="Arial" w:hAnsi="Arial"/>
          <w:lang w:val="en-GB"/>
        </w:rPr>
      </w:pPr>
    </w:p>
    <w:p w:rsidR="00B14DF8" w:rsidRDefault="00B14DF8" w:rsidP="00C371D5">
      <w:pPr>
        <w:rPr>
          <w:rFonts w:ascii="Arial" w:hAnsi="Arial"/>
          <w:lang w:val="en-GB"/>
        </w:rPr>
      </w:pPr>
    </w:p>
    <w:p w:rsidR="00B14DF8" w:rsidRDefault="00B14DF8" w:rsidP="00C371D5">
      <w:pPr>
        <w:rPr>
          <w:rFonts w:ascii="Arial" w:hAnsi="Arial"/>
          <w:lang w:val="en-GB"/>
        </w:rPr>
      </w:pPr>
    </w:p>
    <w:p w:rsidR="00B14DF8" w:rsidRDefault="00B14DF8" w:rsidP="00C371D5">
      <w:pPr>
        <w:rPr>
          <w:rFonts w:ascii="Arial" w:hAnsi="Arial"/>
          <w:lang w:val="en-GB"/>
        </w:rPr>
      </w:pPr>
    </w:p>
    <w:p w:rsidR="00553C56" w:rsidRPr="00553C56" w:rsidRDefault="003761E1" w:rsidP="00F860AF">
      <w:pPr>
        <w:outlineLvl w:val="0"/>
        <w:rPr>
          <w:rFonts w:ascii="Arial" w:hAnsi="Arial"/>
          <w:b/>
          <w:sz w:val="28"/>
          <w:lang w:val="en-GB"/>
        </w:rPr>
      </w:pPr>
      <w:r>
        <w:rPr>
          <w:rFonts w:ascii="Arial" w:hAnsi="Arial"/>
          <w:b/>
          <w:sz w:val="28"/>
          <w:lang w:val="en-GB"/>
        </w:rPr>
        <w:t xml:space="preserve">ELECTRIC UNIVERSE – Chapter </w:t>
      </w:r>
      <w:r w:rsidR="00DE755B">
        <w:rPr>
          <w:rFonts w:ascii="Arial" w:hAnsi="Arial"/>
          <w:b/>
          <w:sz w:val="28"/>
          <w:lang w:val="en-GB"/>
        </w:rPr>
        <w:t>8</w:t>
      </w:r>
    </w:p>
    <w:p w:rsidR="00553C56" w:rsidRDefault="00553C56" w:rsidP="00C371D5">
      <w:pPr>
        <w:rPr>
          <w:rFonts w:ascii="Arial" w:hAnsi="Arial"/>
          <w:sz w:val="28"/>
          <w:lang w:val="en-GB"/>
        </w:rPr>
      </w:pPr>
    </w:p>
    <w:p w:rsidR="00553C56" w:rsidRPr="00553C56" w:rsidRDefault="00553C56" w:rsidP="00F860AF">
      <w:pPr>
        <w:outlineLvl w:val="0"/>
        <w:rPr>
          <w:rFonts w:ascii="Arial" w:hAnsi="Arial"/>
          <w:b/>
          <w:lang w:val="en-GB"/>
        </w:rPr>
      </w:pPr>
      <w:r w:rsidRPr="00553C56">
        <w:rPr>
          <w:rFonts w:ascii="Arial" w:hAnsi="Arial"/>
          <w:b/>
          <w:lang w:val="en-GB"/>
        </w:rPr>
        <w:t>Discuss the following questions with a fellow student.</w:t>
      </w:r>
    </w:p>
    <w:p w:rsidR="00C371D5" w:rsidRPr="00B14DF8" w:rsidRDefault="00C371D5" w:rsidP="00C371D5">
      <w:pPr>
        <w:rPr>
          <w:rFonts w:ascii="Arial" w:hAnsi="Arial"/>
          <w:sz w:val="28"/>
          <w:lang w:val="en-GB"/>
        </w:rPr>
      </w:pPr>
    </w:p>
    <w:p w:rsidR="00872058" w:rsidRDefault="00872058" w:rsidP="00872058">
      <w:pPr>
        <w:pStyle w:val="Listenabsatz"/>
        <w:numPr>
          <w:ilvl w:val="0"/>
          <w:numId w:val="5"/>
        </w:numPr>
        <w:rPr>
          <w:rFonts w:ascii="Arial" w:hAnsi="Arial"/>
          <w:lang w:val="en-GB"/>
        </w:rPr>
      </w:pPr>
      <w:r w:rsidRPr="00872058">
        <w:rPr>
          <w:rFonts w:ascii="Arial" w:hAnsi="Arial"/>
          <w:lang w:val="en-GB"/>
        </w:rPr>
        <w:t xml:space="preserve">What was the difference between German and British radar systems in WWII? </w:t>
      </w:r>
      <w:r>
        <w:rPr>
          <w:rFonts w:ascii="Arial" w:hAnsi="Arial"/>
          <w:lang w:val="en-GB"/>
        </w:rPr>
        <w:t xml:space="preserve">          (</w:t>
      </w:r>
      <w:r w:rsidRPr="00872058">
        <w:rPr>
          <w:rFonts w:ascii="Arial" w:hAnsi="Arial"/>
          <w:lang w:val="en-GB"/>
        </w:rPr>
        <w:t>p. 134 / 135</w:t>
      </w:r>
      <w:r>
        <w:rPr>
          <w:rFonts w:ascii="Arial" w:hAnsi="Arial"/>
          <w:lang w:val="en-GB"/>
        </w:rPr>
        <w:t>)</w:t>
      </w:r>
    </w:p>
    <w:p w:rsidR="00A61AA7" w:rsidRDefault="00A61AA7" w:rsidP="00A61AA7">
      <w:pPr>
        <w:rPr>
          <w:rFonts w:ascii="Arial" w:hAnsi="Arial"/>
          <w:lang w:val="en-GB"/>
        </w:rPr>
      </w:pPr>
    </w:p>
    <w:p w:rsidR="00A61AA7" w:rsidRDefault="00A61AA7" w:rsidP="00A61AA7">
      <w:pPr>
        <w:rPr>
          <w:rStyle w:val="hps"/>
          <w:rFonts w:ascii="Arial" w:hAnsi="Arial" w:cs="Arial"/>
          <w:color w:val="002060"/>
          <w:lang w:val="en"/>
        </w:rPr>
      </w:pPr>
      <w:r w:rsidRPr="00C64C3F">
        <w:rPr>
          <w:rStyle w:val="hps"/>
          <w:rFonts w:ascii="Arial" w:hAnsi="Arial" w:cs="Arial"/>
          <w:color w:val="002060"/>
          <w:lang w:val="en"/>
        </w:rPr>
        <w:t>The</w:t>
      </w:r>
      <w:r w:rsidRPr="00C64C3F">
        <w:rPr>
          <w:rFonts w:ascii="Arial" w:hAnsi="Arial" w:cs="Arial"/>
          <w:color w:val="002060"/>
          <w:lang w:val="en"/>
        </w:rPr>
        <w:t xml:space="preserve"> </w:t>
      </w:r>
      <w:r w:rsidRPr="00C64C3F">
        <w:rPr>
          <w:rStyle w:val="hps"/>
          <w:rFonts w:ascii="Arial" w:hAnsi="Arial" w:cs="Arial"/>
          <w:color w:val="002060"/>
          <w:lang w:val="en"/>
        </w:rPr>
        <w:t>German radar</w:t>
      </w:r>
      <w:r w:rsidRPr="00C64C3F">
        <w:rPr>
          <w:rFonts w:ascii="Arial" w:hAnsi="Arial" w:cs="Arial"/>
          <w:color w:val="002060"/>
          <w:lang w:val="en"/>
        </w:rPr>
        <w:t xml:space="preserve"> </w:t>
      </w:r>
      <w:r w:rsidRPr="00C64C3F">
        <w:rPr>
          <w:rStyle w:val="hps"/>
          <w:rFonts w:ascii="Arial" w:hAnsi="Arial" w:cs="Arial"/>
          <w:color w:val="002060"/>
          <w:lang w:val="en"/>
        </w:rPr>
        <w:t>system</w:t>
      </w:r>
      <w:r w:rsidRPr="00C64C3F">
        <w:rPr>
          <w:rFonts w:ascii="Arial" w:hAnsi="Arial" w:cs="Arial"/>
          <w:color w:val="002060"/>
          <w:lang w:val="en"/>
        </w:rPr>
        <w:t xml:space="preserve"> </w:t>
      </w:r>
      <w:r w:rsidRPr="00C64C3F">
        <w:rPr>
          <w:rStyle w:val="hps"/>
          <w:rFonts w:ascii="Arial" w:hAnsi="Arial" w:cs="Arial"/>
          <w:color w:val="002060"/>
          <w:lang w:val="en"/>
        </w:rPr>
        <w:t>was much smaller and</w:t>
      </w:r>
      <w:r w:rsidRPr="00C64C3F">
        <w:rPr>
          <w:rFonts w:ascii="Arial" w:hAnsi="Arial" w:cs="Arial"/>
          <w:color w:val="002060"/>
          <w:lang w:val="en"/>
        </w:rPr>
        <w:t xml:space="preserve"> </w:t>
      </w:r>
      <w:r w:rsidRPr="00C64C3F">
        <w:rPr>
          <w:rStyle w:val="hps"/>
          <w:rFonts w:ascii="Arial" w:hAnsi="Arial" w:cs="Arial"/>
          <w:color w:val="002060"/>
          <w:lang w:val="en"/>
        </w:rPr>
        <w:t>more accurate.</w:t>
      </w:r>
    </w:p>
    <w:p w:rsidR="009D2615" w:rsidRDefault="009D2615" w:rsidP="00A61AA7">
      <w:pPr>
        <w:rPr>
          <w:rStyle w:val="hps"/>
          <w:rFonts w:ascii="Arial" w:hAnsi="Arial" w:cs="Arial"/>
          <w:color w:val="002060"/>
          <w:lang w:val="en"/>
        </w:rPr>
      </w:pPr>
    </w:p>
    <w:p w:rsidR="009D2615" w:rsidRPr="009D2615" w:rsidRDefault="009D2615" w:rsidP="00A61AA7">
      <w:pPr>
        <w:rPr>
          <w:rStyle w:val="hps"/>
          <w:rFonts w:ascii="Arial" w:hAnsi="Arial" w:cs="Arial"/>
          <w:color w:val="00B050"/>
          <w:lang w:val="en"/>
        </w:rPr>
      </w:pPr>
      <w:r>
        <w:rPr>
          <w:rStyle w:val="hps"/>
          <w:rFonts w:ascii="Arial" w:hAnsi="Arial" w:cs="Arial"/>
          <w:color w:val="00B050"/>
          <w:lang w:val="en"/>
        </w:rPr>
        <w:t xml:space="preserve">Wave length, German </w:t>
      </w:r>
      <w:proofErr w:type="spellStart"/>
      <w:r>
        <w:rPr>
          <w:rStyle w:val="hps"/>
          <w:rFonts w:ascii="Arial" w:hAnsi="Arial" w:cs="Arial"/>
          <w:color w:val="00B050"/>
          <w:lang w:val="en"/>
        </w:rPr>
        <w:t>Würzburg</w:t>
      </w:r>
      <w:proofErr w:type="spellEnd"/>
      <w:r>
        <w:rPr>
          <w:rStyle w:val="hps"/>
          <w:rFonts w:ascii="Arial" w:hAnsi="Arial" w:cs="Arial"/>
          <w:color w:val="00B050"/>
          <w:lang w:val="en"/>
        </w:rPr>
        <w:t xml:space="preserve"> system was set to one particular wave length, much shorter than the British one</w:t>
      </w:r>
    </w:p>
    <w:p w:rsidR="00A61AA7" w:rsidRPr="00A61AA7" w:rsidRDefault="00A61AA7" w:rsidP="00A61AA7">
      <w:pPr>
        <w:rPr>
          <w:rFonts w:ascii="Arial" w:hAnsi="Arial"/>
          <w:lang w:val="en-GB"/>
        </w:rPr>
      </w:pPr>
    </w:p>
    <w:p w:rsidR="00872058" w:rsidRPr="00872058" w:rsidRDefault="00872058" w:rsidP="00872058">
      <w:pPr>
        <w:rPr>
          <w:rFonts w:ascii="Arial" w:hAnsi="Arial"/>
          <w:lang w:val="en-GB"/>
        </w:rPr>
      </w:pPr>
    </w:p>
    <w:p w:rsidR="00872058" w:rsidRDefault="00872058" w:rsidP="00872058">
      <w:pPr>
        <w:pStyle w:val="Listenabsatz"/>
        <w:numPr>
          <w:ilvl w:val="0"/>
          <w:numId w:val="5"/>
        </w:numPr>
        <w:rPr>
          <w:rFonts w:ascii="Arial" w:hAnsi="Arial"/>
          <w:lang w:val="en-GB"/>
        </w:rPr>
      </w:pPr>
      <w:r>
        <w:rPr>
          <w:rFonts w:ascii="Arial" w:hAnsi="Arial"/>
          <w:lang w:val="en-GB"/>
        </w:rPr>
        <w:t>What military operation did the British plan to deal with the “</w:t>
      </w:r>
      <w:proofErr w:type="spellStart"/>
      <w:r>
        <w:rPr>
          <w:rFonts w:ascii="Arial" w:hAnsi="Arial"/>
          <w:lang w:val="en-GB"/>
        </w:rPr>
        <w:t>Würzburg</w:t>
      </w:r>
      <w:proofErr w:type="spellEnd"/>
      <w:r>
        <w:rPr>
          <w:rFonts w:ascii="Arial" w:hAnsi="Arial"/>
          <w:lang w:val="en-GB"/>
        </w:rPr>
        <w:t>”? (p. 135 – 137)</w:t>
      </w:r>
    </w:p>
    <w:p w:rsidR="00A61AA7" w:rsidRDefault="00A61AA7" w:rsidP="00A61AA7">
      <w:pPr>
        <w:rPr>
          <w:rFonts w:ascii="Arial" w:hAnsi="Arial"/>
          <w:lang w:val="en-GB"/>
        </w:rPr>
      </w:pPr>
    </w:p>
    <w:p w:rsidR="00A61AA7" w:rsidRDefault="00A61AA7" w:rsidP="00A61AA7">
      <w:pPr>
        <w:rPr>
          <w:rStyle w:val="hps"/>
          <w:rFonts w:ascii="Arial" w:hAnsi="Arial" w:cs="Arial"/>
          <w:color w:val="002060"/>
          <w:lang w:val="en"/>
        </w:rPr>
      </w:pPr>
      <w:r w:rsidRPr="00C64C3F">
        <w:rPr>
          <w:rStyle w:val="hps"/>
          <w:rFonts w:ascii="Arial" w:hAnsi="Arial" w:cs="Arial"/>
          <w:color w:val="002060"/>
          <w:lang w:val="en"/>
        </w:rPr>
        <w:t>They attacked the</w:t>
      </w:r>
      <w:r w:rsidRPr="00C64C3F">
        <w:rPr>
          <w:rFonts w:ascii="Arial" w:hAnsi="Arial" w:cs="Arial"/>
          <w:color w:val="002060"/>
          <w:lang w:val="en"/>
        </w:rPr>
        <w:t xml:space="preserve"> </w:t>
      </w:r>
      <w:r w:rsidRPr="00C64C3F">
        <w:rPr>
          <w:rStyle w:val="hps"/>
          <w:rFonts w:ascii="Arial" w:hAnsi="Arial" w:cs="Arial"/>
          <w:color w:val="002060"/>
          <w:lang w:val="en"/>
        </w:rPr>
        <w:t>Germans</w:t>
      </w:r>
      <w:r w:rsidRPr="00C64C3F">
        <w:rPr>
          <w:rFonts w:ascii="Arial" w:hAnsi="Arial" w:cs="Arial"/>
          <w:color w:val="002060"/>
          <w:lang w:val="en"/>
        </w:rPr>
        <w:t xml:space="preserve">, </w:t>
      </w:r>
      <w:r w:rsidRPr="00C64C3F">
        <w:rPr>
          <w:rStyle w:val="hps"/>
          <w:rFonts w:ascii="Arial" w:hAnsi="Arial" w:cs="Arial"/>
          <w:color w:val="002060"/>
          <w:lang w:val="en"/>
        </w:rPr>
        <w:t>radiate</w:t>
      </w:r>
      <w:r w:rsidRPr="00C64C3F">
        <w:rPr>
          <w:rFonts w:ascii="Arial" w:hAnsi="Arial" w:cs="Arial"/>
          <w:color w:val="002060"/>
          <w:lang w:val="en"/>
        </w:rPr>
        <w:t xml:space="preserve"> </w:t>
      </w:r>
      <w:r w:rsidRPr="00C64C3F">
        <w:rPr>
          <w:rStyle w:val="hps"/>
          <w:rFonts w:ascii="Arial" w:hAnsi="Arial" w:cs="Arial"/>
          <w:color w:val="002060"/>
          <w:lang w:val="en"/>
        </w:rPr>
        <w:t>the radar system</w:t>
      </w:r>
      <w:r w:rsidRPr="00C64C3F">
        <w:rPr>
          <w:rFonts w:ascii="Arial" w:hAnsi="Arial" w:cs="Arial"/>
          <w:color w:val="002060"/>
          <w:lang w:val="en"/>
        </w:rPr>
        <w:t xml:space="preserve"> </w:t>
      </w:r>
      <w:r w:rsidRPr="00C64C3F">
        <w:rPr>
          <w:rStyle w:val="hps"/>
          <w:rFonts w:ascii="Arial" w:hAnsi="Arial" w:cs="Arial"/>
          <w:color w:val="002060"/>
          <w:lang w:val="en"/>
        </w:rPr>
        <w:t>and a</w:t>
      </w:r>
      <w:r w:rsidRPr="00C64C3F">
        <w:rPr>
          <w:rFonts w:ascii="Arial" w:hAnsi="Arial" w:cs="Arial"/>
          <w:color w:val="002060"/>
          <w:lang w:val="en"/>
        </w:rPr>
        <w:t xml:space="preserve"> </w:t>
      </w:r>
      <w:r w:rsidRPr="00C64C3F">
        <w:rPr>
          <w:rStyle w:val="hps"/>
          <w:rFonts w:ascii="Arial" w:hAnsi="Arial" w:cs="Arial"/>
          <w:color w:val="002060"/>
          <w:lang w:val="en"/>
        </w:rPr>
        <w:t>German</w:t>
      </w:r>
      <w:r w:rsidRPr="00C64C3F">
        <w:rPr>
          <w:rFonts w:ascii="Arial" w:hAnsi="Arial" w:cs="Arial"/>
          <w:color w:val="002060"/>
          <w:lang w:val="en"/>
        </w:rPr>
        <w:t xml:space="preserve"> </w:t>
      </w:r>
      <w:r w:rsidRPr="00C64C3F">
        <w:rPr>
          <w:rStyle w:val="hps"/>
          <w:rFonts w:ascii="Arial" w:hAnsi="Arial" w:cs="Arial"/>
          <w:color w:val="002060"/>
          <w:lang w:val="en"/>
        </w:rPr>
        <w:t>engineer.</w:t>
      </w:r>
    </w:p>
    <w:p w:rsidR="009D2615" w:rsidRDefault="009D2615" w:rsidP="00A61AA7">
      <w:pPr>
        <w:rPr>
          <w:rStyle w:val="hps"/>
          <w:rFonts w:ascii="Arial" w:hAnsi="Arial" w:cs="Arial"/>
          <w:color w:val="002060"/>
          <w:lang w:val="en"/>
        </w:rPr>
      </w:pPr>
    </w:p>
    <w:p w:rsidR="009D2615" w:rsidRPr="009D2615" w:rsidRDefault="009D2615" w:rsidP="00A61AA7">
      <w:pPr>
        <w:rPr>
          <w:rFonts w:ascii="Arial" w:hAnsi="Arial"/>
          <w:color w:val="00B050"/>
          <w:lang w:val="en-GB"/>
        </w:rPr>
      </w:pPr>
      <w:r>
        <w:rPr>
          <w:rStyle w:val="hps"/>
          <w:rFonts w:ascii="Arial" w:hAnsi="Arial" w:cs="Arial"/>
          <w:color w:val="00B050"/>
          <w:lang w:val="en"/>
        </w:rPr>
        <w:t>They made a raid and captured an installation</w:t>
      </w:r>
    </w:p>
    <w:p w:rsidR="00872058" w:rsidRPr="00872058" w:rsidRDefault="00872058" w:rsidP="00872058">
      <w:pPr>
        <w:rPr>
          <w:rFonts w:ascii="Arial" w:hAnsi="Arial"/>
          <w:lang w:val="en-GB"/>
        </w:rPr>
      </w:pPr>
    </w:p>
    <w:p w:rsidR="00872058" w:rsidRDefault="003C594E" w:rsidP="00872058">
      <w:pPr>
        <w:pStyle w:val="Listenabsatz"/>
        <w:numPr>
          <w:ilvl w:val="0"/>
          <w:numId w:val="5"/>
        </w:numPr>
        <w:rPr>
          <w:rFonts w:ascii="Arial" w:hAnsi="Arial"/>
          <w:lang w:val="en-GB"/>
        </w:rPr>
      </w:pPr>
      <w:r>
        <w:rPr>
          <w:rFonts w:ascii="Arial" w:hAnsi="Arial"/>
          <w:lang w:val="en-GB"/>
        </w:rPr>
        <w:t>Draw</w:t>
      </w:r>
      <w:r w:rsidR="00872058">
        <w:rPr>
          <w:rFonts w:ascii="Arial" w:hAnsi="Arial"/>
          <w:lang w:val="en-GB"/>
        </w:rPr>
        <w:t xml:space="preserve"> a timeline or  “flow chart” of the operation that </w:t>
      </w:r>
      <w:r>
        <w:rPr>
          <w:rFonts w:ascii="Arial" w:hAnsi="Arial"/>
          <w:lang w:val="en-GB"/>
        </w:rPr>
        <w:t xml:space="preserve">took place on February 27, 1942. </w:t>
      </w:r>
      <w:r w:rsidR="00872058">
        <w:rPr>
          <w:rFonts w:ascii="Arial" w:hAnsi="Arial"/>
          <w:lang w:val="en-GB"/>
        </w:rPr>
        <w:t>(p. 137 – 139)</w:t>
      </w:r>
    </w:p>
    <w:p w:rsidR="00872058" w:rsidRDefault="00872058" w:rsidP="00872058">
      <w:pPr>
        <w:rPr>
          <w:rFonts w:ascii="Arial" w:hAnsi="Arial"/>
          <w:lang w:val="en-GB"/>
        </w:rPr>
      </w:pPr>
    </w:p>
    <w:p w:rsidR="009D2615" w:rsidRPr="009D2615" w:rsidRDefault="00513932" w:rsidP="009D2615">
      <w:pPr>
        <w:pStyle w:val="Listenabsatz"/>
        <w:ind w:left="1068"/>
        <w:rPr>
          <w:rStyle w:val="hps"/>
          <w:rFonts w:ascii="Arial" w:hAnsi="Arial" w:cs="Arial"/>
          <w:color w:val="002060"/>
          <w:lang w:val="en"/>
        </w:rPr>
      </w:pPr>
      <w:r w:rsidRPr="00C64C3F">
        <w:rPr>
          <w:rStyle w:val="hps"/>
          <w:rFonts w:ascii="Arial" w:hAnsi="Arial" w:cs="Arial"/>
          <w:color w:val="002060"/>
          <w:lang w:val="en-GB"/>
        </w:rPr>
        <w:t>1)</w:t>
      </w:r>
      <w:proofErr w:type="spellStart"/>
      <w:r w:rsidR="00A61AA7" w:rsidRPr="00C64C3F">
        <w:rPr>
          <w:rStyle w:val="hps"/>
          <w:rFonts w:ascii="Arial" w:hAnsi="Arial" w:cs="Arial"/>
          <w:color w:val="002060"/>
          <w:lang w:val="en"/>
        </w:rPr>
        <w:t>parascouts</w:t>
      </w:r>
      <w:proofErr w:type="spellEnd"/>
      <w:r w:rsidR="00A61AA7" w:rsidRPr="00C64C3F">
        <w:rPr>
          <w:rFonts w:ascii="Arial" w:hAnsi="Arial" w:cs="Arial"/>
          <w:color w:val="002060"/>
          <w:lang w:val="en"/>
        </w:rPr>
        <w:t xml:space="preserve">: </w:t>
      </w:r>
      <w:r w:rsidR="00A61AA7" w:rsidRPr="00C64C3F">
        <w:rPr>
          <w:rStyle w:val="hps"/>
          <w:rFonts w:ascii="Arial" w:hAnsi="Arial" w:cs="Arial"/>
          <w:color w:val="002060"/>
          <w:lang w:val="en"/>
        </w:rPr>
        <w:t>jump</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by 100</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Man</w:t>
      </w:r>
      <w:r w:rsidR="00A61AA7" w:rsidRPr="00C64C3F">
        <w:rPr>
          <w:rFonts w:ascii="Arial" w:hAnsi="Arial" w:cs="Arial"/>
          <w:color w:val="002060"/>
          <w:lang w:val="en"/>
        </w:rPr>
        <w:br/>
      </w:r>
      <w:r w:rsidR="00A61AA7" w:rsidRPr="00C64C3F">
        <w:rPr>
          <w:rStyle w:val="hps"/>
          <w:rFonts w:ascii="Arial" w:hAnsi="Arial" w:cs="Arial"/>
          <w:color w:val="002060"/>
          <w:lang w:val="en"/>
        </w:rPr>
        <w:t>2) 88</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arrived at the</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destination</w:t>
      </w:r>
      <w:r w:rsidR="00A61AA7" w:rsidRPr="00C64C3F">
        <w:rPr>
          <w:rFonts w:ascii="Arial" w:hAnsi="Arial" w:cs="Arial"/>
          <w:color w:val="002060"/>
          <w:lang w:val="en"/>
        </w:rPr>
        <w:t xml:space="preserve">, 12 </w:t>
      </w:r>
      <w:r w:rsidR="00A61AA7" w:rsidRPr="00C64C3F">
        <w:rPr>
          <w:rStyle w:val="hps"/>
          <w:rFonts w:ascii="Arial" w:hAnsi="Arial" w:cs="Arial"/>
          <w:color w:val="002060"/>
          <w:lang w:val="en"/>
        </w:rPr>
        <w:t>flew</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past the</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target</w:t>
      </w:r>
      <w:r w:rsidR="00A61AA7" w:rsidRPr="00C64C3F">
        <w:rPr>
          <w:rFonts w:ascii="Arial" w:hAnsi="Arial" w:cs="Arial"/>
          <w:color w:val="002060"/>
          <w:lang w:val="en"/>
        </w:rPr>
        <w:t>.</w:t>
      </w:r>
      <w:r w:rsidR="00A61AA7" w:rsidRPr="00C64C3F">
        <w:rPr>
          <w:rFonts w:ascii="Arial" w:hAnsi="Arial" w:cs="Arial"/>
          <w:color w:val="002060"/>
          <w:lang w:val="en"/>
        </w:rPr>
        <w:br/>
      </w:r>
      <w:r w:rsidR="00A61AA7" w:rsidRPr="00C64C3F">
        <w:rPr>
          <w:rStyle w:val="hps"/>
          <w:rFonts w:ascii="Arial" w:hAnsi="Arial" w:cs="Arial"/>
          <w:color w:val="002060"/>
          <w:lang w:val="en"/>
        </w:rPr>
        <w:t>3) In</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the shootout</w:t>
      </w:r>
      <w:r w:rsidR="00A61AA7" w:rsidRPr="00C64C3F">
        <w:rPr>
          <w:rFonts w:ascii="Arial" w:hAnsi="Arial" w:cs="Arial"/>
          <w:color w:val="002060"/>
          <w:lang w:val="en"/>
        </w:rPr>
        <w:t xml:space="preserve">, the British </w:t>
      </w:r>
      <w:r w:rsidR="00A61AA7" w:rsidRPr="00C64C3F">
        <w:rPr>
          <w:rStyle w:val="hps"/>
          <w:rFonts w:ascii="Arial" w:hAnsi="Arial" w:cs="Arial"/>
          <w:color w:val="002060"/>
          <w:lang w:val="en"/>
        </w:rPr>
        <w:t>were superior</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and</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successful.</w:t>
      </w:r>
      <w:r w:rsidR="00A61AA7" w:rsidRPr="00C64C3F">
        <w:rPr>
          <w:rFonts w:ascii="Arial" w:hAnsi="Arial" w:cs="Arial"/>
          <w:color w:val="002060"/>
          <w:lang w:val="en"/>
        </w:rPr>
        <w:br/>
      </w:r>
      <w:r w:rsidR="00A61AA7" w:rsidRPr="00C64C3F">
        <w:rPr>
          <w:rStyle w:val="hps"/>
          <w:rFonts w:ascii="Arial" w:hAnsi="Arial" w:cs="Arial"/>
          <w:color w:val="002060"/>
          <w:lang w:val="en"/>
        </w:rPr>
        <w:t>4) The</w:t>
      </w:r>
      <w:r w:rsidR="00A61AA7" w:rsidRPr="00C64C3F">
        <w:rPr>
          <w:rFonts w:ascii="Arial" w:hAnsi="Arial" w:cs="Arial"/>
          <w:color w:val="002060"/>
          <w:lang w:val="en"/>
        </w:rPr>
        <w:t xml:space="preserve"> </w:t>
      </w:r>
      <w:r w:rsidRPr="00C64C3F">
        <w:rPr>
          <w:rStyle w:val="hps"/>
          <w:rFonts w:ascii="Arial" w:hAnsi="Arial" w:cs="Arial"/>
          <w:color w:val="002060"/>
          <w:lang w:val="en"/>
        </w:rPr>
        <w:t>Britain</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stolen</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the</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radar</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system, and a</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technician</w:t>
      </w:r>
      <w:r w:rsidR="00A61AA7" w:rsidRPr="00C64C3F">
        <w:rPr>
          <w:rFonts w:ascii="Arial" w:hAnsi="Arial" w:cs="Arial"/>
          <w:color w:val="002060"/>
          <w:lang w:val="en"/>
        </w:rPr>
        <w:br/>
      </w:r>
      <w:r w:rsidR="00A61AA7" w:rsidRPr="00C64C3F">
        <w:rPr>
          <w:rStyle w:val="hps"/>
          <w:rFonts w:ascii="Arial" w:hAnsi="Arial" w:cs="Arial"/>
          <w:color w:val="002060"/>
          <w:lang w:val="en"/>
        </w:rPr>
        <w:t>5)</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When</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they retired</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they</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were complete.</w:t>
      </w:r>
      <w:r w:rsidR="00A61AA7" w:rsidRPr="00C64C3F">
        <w:rPr>
          <w:rFonts w:ascii="Arial" w:hAnsi="Arial" w:cs="Arial"/>
          <w:color w:val="002060"/>
          <w:lang w:val="en"/>
        </w:rPr>
        <w:br/>
      </w:r>
      <w:r w:rsidR="00A61AA7" w:rsidRPr="00C64C3F">
        <w:rPr>
          <w:rStyle w:val="hps"/>
          <w:rFonts w:ascii="Arial" w:hAnsi="Arial" w:cs="Arial"/>
          <w:color w:val="002060"/>
          <w:lang w:val="en"/>
        </w:rPr>
        <w:t>6)</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At the beach</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waiting for the</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Royal Navy</w:t>
      </w:r>
      <w:r w:rsidR="00A61AA7" w:rsidRPr="00C64C3F">
        <w:rPr>
          <w:rFonts w:ascii="Arial" w:hAnsi="Arial" w:cs="Arial"/>
          <w:color w:val="002060"/>
          <w:lang w:val="en"/>
        </w:rPr>
        <w:t>.</w:t>
      </w:r>
      <w:r w:rsidR="00A61AA7" w:rsidRPr="00C64C3F">
        <w:rPr>
          <w:rFonts w:ascii="Arial" w:hAnsi="Arial" w:cs="Arial"/>
          <w:color w:val="002060"/>
          <w:lang w:val="en"/>
        </w:rPr>
        <w:br/>
      </w:r>
      <w:r w:rsidR="00A61AA7" w:rsidRPr="00C64C3F">
        <w:rPr>
          <w:rStyle w:val="hps"/>
          <w:rFonts w:ascii="Arial" w:hAnsi="Arial" w:cs="Arial"/>
          <w:color w:val="002060"/>
          <w:lang w:val="en"/>
        </w:rPr>
        <w:t>7)</w:t>
      </w:r>
      <w:r w:rsidR="00A61AA7" w:rsidRPr="00C64C3F">
        <w:rPr>
          <w:rFonts w:ascii="Arial" w:hAnsi="Arial" w:cs="Arial"/>
          <w:color w:val="002060"/>
          <w:lang w:val="en"/>
        </w:rPr>
        <w:t xml:space="preserve"> </w:t>
      </w:r>
      <w:r w:rsidRPr="00C64C3F">
        <w:rPr>
          <w:rStyle w:val="hps"/>
          <w:rFonts w:ascii="Arial" w:hAnsi="Arial" w:cs="Arial"/>
          <w:color w:val="002060"/>
          <w:lang w:val="en"/>
        </w:rPr>
        <w:t>The Britain</w:t>
      </w:r>
      <w:r w:rsidR="00A61AA7" w:rsidRPr="00C64C3F">
        <w:rPr>
          <w:rStyle w:val="hps"/>
          <w:rFonts w:ascii="Arial" w:hAnsi="Arial" w:cs="Arial"/>
          <w:color w:val="002060"/>
          <w:lang w:val="en"/>
        </w:rPr>
        <w:t xml:space="preserve"> were</w:t>
      </w:r>
      <w:r w:rsidR="00A61AA7" w:rsidRPr="00C64C3F">
        <w:rPr>
          <w:rFonts w:ascii="Arial" w:hAnsi="Arial" w:cs="Arial"/>
          <w:color w:val="002060"/>
          <w:lang w:val="en"/>
        </w:rPr>
        <w:t xml:space="preserve"> </w:t>
      </w:r>
      <w:r w:rsidR="00A61AA7" w:rsidRPr="00C64C3F">
        <w:rPr>
          <w:rStyle w:val="hps"/>
          <w:rFonts w:ascii="Arial" w:hAnsi="Arial" w:cs="Arial"/>
          <w:color w:val="002060"/>
          <w:lang w:val="en"/>
        </w:rPr>
        <w:t>successful</w:t>
      </w:r>
      <w:r w:rsidRPr="00C64C3F">
        <w:rPr>
          <w:rStyle w:val="hps"/>
          <w:rFonts w:ascii="Arial" w:hAnsi="Arial" w:cs="Arial"/>
          <w:color w:val="002060"/>
          <w:lang w:val="en"/>
        </w:rPr>
        <w:t>.</w:t>
      </w:r>
    </w:p>
    <w:p w:rsidR="00513932" w:rsidRDefault="00513932" w:rsidP="00513932">
      <w:pPr>
        <w:rPr>
          <w:rFonts w:ascii="Arial" w:hAnsi="Arial"/>
          <w:lang w:val="en-GB"/>
        </w:rPr>
      </w:pPr>
    </w:p>
    <w:p w:rsidR="00513932" w:rsidRPr="00513932" w:rsidRDefault="00513932" w:rsidP="00513932">
      <w:pPr>
        <w:rPr>
          <w:rFonts w:ascii="Arial" w:hAnsi="Arial" w:cs="Arial"/>
          <w:lang w:val="en-GB"/>
        </w:rPr>
      </w:pPr>
    </w:p>
    <w:p w:rsidR="003C594E" w:rsidRPr="00513932" w:rsidRDefault="003C594E" w:rsidP="00872058">
      <w:pPr>
        <w:pStyle w:val="Listenabsatz"/>
        <w:numPr>
          <w:ilvl w:val="0"/>
          <w:numId w:val="5"/>
        </w:numPr>
        <w:rPr>
          <w:rFonts w:ascii="Arial" w:hAnsi="Arial" w:cs="Arial"/>
          <w:lang w:val="en-GB"/>
        </w:rPr>
      </w:pPr>
      <w:r w:rsidRPr="00513932">
        <w:rPr>
          <w:rFonts w:ascii="Arial" w:hAnsi="Arial" w:cs="Arial"/>
          <w:lang w:val="en-GB"/>
        </w:rPr>
        <w:t>What was the weak spot of the “</w:t>
      </w:r>
      <w:proofErr w:type="spellStart"/>
      <w:r w:rsidRPr="00513932">
        <w:rPr>
          <w:rFonts w:ascii="Arial" w:hAnsi="Arial" w:cs="Arial"/>
          <w:lang w:val="en-GB"/>
        </w:rPr>
        <w:t>Würzburg</w:t>
      </w:r>
      <w:proofErr w:type="spellEnd"/>
      <w:r w:rsidRPr="00513932">
        <w:rPr>
          <w:rFonts w:ascii="Arial" w:hAnsi="Arial" w:cs="Arial"/>
          <w:lang w:val="en-GB"/>
        </w:rPr>
        <w:t>”? (p. 141)</w:t>
      </w:r>
    </w:p>
    <w:p w:rsidR="003C594E" w:rsidRPr="00513932" w:rsidRDefault="003C594E" w:rsidP="003C594E">
      <w:pPr>
        <w:rPr>
          <w:rFonts w:ascii="Arial" w:hAnsi="Arial" w:cs="Arial"/>
          <w:lang w:val="en-GB"/>
        </w:rPr>
      </w:pPr>
    </w:p>
    <w:p w:rsidR="00513932" w:rsidRPr="00C64C3F" w:rsidRDefault="00513932" w:rsidP="003C594E">
      <w:pPr>
        <w:rPr>
          <w:rFonts w:ascii="Arial" w:hAnsi="Arial" w:cs="Arial"/>
          <w:color w:val="002060"/>
          <w:lang w:val="en-GB"/>
        </w:rPr>
      </w:pPr>
      <w:r w:rsidRPr="00C64C3F">
        <w:rPr>
          <w:rFonts w:ascii="Arial" w:hAnsi="Arial" w:cs="Arial"/>
          <w:color w:val="002060"/>
          <w:lang w:val="en-GB"/>
        </w:rPr>
        <w:t xml:space="preserve">If chaff worked and the German operators were overwhelmed with false signals, that radar would be useless, and the attacking planes would be effectively invisible. Since British specialists now knew the </w:t>
      </w:r>
      <w:proofErr w:type="spellStart"/>
      <w:r w:rsidRPr="00C64C3F">
        <w:rPr>
          <w:rFonts w:ascii="Arial" w:hAnsi="Arial" w:cs="Arial"/>
          <w:color w:val="002060"/>
          <w:lang w:val="en-GB"/>
        </w:rPr>
        <w:t>Würzburg’s</w:t>
      </w:r>
      <w:proofErr w:type="spellEnd"/>
      <w:r w:rsidRPr="00C64C3F">
        <w:rPr>
          <w:rFonts w:ascii="Arial" w:hAnsi="Arial" w:cs="Arial"/>
          <w:color w:val="002060"/>
          <w:lang w:val="en-GB"/>
        </w:rPr>
        <w:t xml:space="preserve"> exact wave-lengths, they could use that to work out the ideal size for the chaff.</w:t>
      </w:r>
    </w:p>
    <w:p w:rsidR="00AA1D9B" w:rsidRDefault="00AA1D9B" w:rsidP="003C594E">
      <w:pPr>
        <w:rPr>
          <w:rFonts w:ascii="Arial" w:hAnsi="Arial" w:cs="Arial"/>
          <w:lang w:val="en-GB"/>
        </w:rPr>
      </w:pPr>
    </w:p>
    <w:p w:rsidR="009D2615" w:rsidRPr="009D2615" w:rsidRDefault="009D2615" w:rsidP="003C594E">
      <w:pPr>
        <w:rPr>
          <w:rFonts w:ascii="Arial" w:hAnsi="Arial" w:cs="Arial"/>
          <w:color w:val="00B050"/>
          <w:lang w:val="en-GB"/>
        </w:rPr>
      </w:pPr>
      <w:r>
        <w:rPr>
          <w:rFonts w:ascii="Arial" w:hAnsi="Arial" w:cs="Arial"/>
          <w:color w:val="00B050"/>
          <w:lang w:val="en-GB"/>
        </w:rPr>
        <w:t>The wave length could not be adjusted</w:t>
      </w:r>
    </w:p>
    <w:p w:rsidR="009D2615" w:rsidRPr="00513932" w:rsidRDefault="009D2615" w:rsidP="003C594E">
      <w:pPr>
        <w:rPr>
          <w:rFonts w:ascii="Arial" w:hAnsi="Arial" w:cs="Arial"/>
          <w:lang w:val="en-GB"/>
        </w:rPr>
      </w:pPr>
    </w:p>
    <w:p w:rsidR="003C594E" w:rsidRDefault="003C594E" w:rsidP="00872058">
      <w:pPr>
        <w:pStyle w:val="Listenabsatz"/>
        <w:numPr>
          <w:ilvl w:val="0"/>
          <w:numId w:val="5"/>
        </w:numPr>
        <w:rPr>
          <w:rFonts w:ascii="Arial" w:hAnsi="Arial"/>
          <w:lang w:val="en-GB"/>
        </w:rPr>
      </w:pPr>
      <w:r>
        <w:rPr>
          <w:rFonts w:ascii="Arial" w:hAnsi="Arial"/>
          <w:lang w:val="en-GB"/>
        </w:rPr>
        <w:t>How did “chaff” work? (p. 142)</w:t>
      </w:r>
    </w:p>
    <w:p w:rsidR="00513932" w:rsidRDefault="00513932" w:rsidP="00513932">
      <w:pPr>
        <w:ind w:left="360"/>
        <w:rPr>
          <w:rFonts w:ascii="Arial" w:hAnsi="Arial"/>
          <w:lang w:val="en-GB"/>
        </w:rPr>
      </w:pPr>
    </w:p>
    <w:p w:rsidR="00513932" w:rsidRPr="00C64C3F" w:rsidRDefault="00513932" w:rsidP="00513932">
      <w:pPr>
        <w:rPr>
          <w:rFonts w:ascii="Arial" w:hAnsi="Arial" w:cs="Arial"/>
          <w:color w:val="002060"/>
          <w:lang w:val="en-GB"/>
        </w:rPr>
      </w:pPr>
      <w:r w:rsidRPr="00C64C3F">
        <w:rPr>
          <w:rFonts w:ascii="Arial" w:hAnsi="Arial" w:cs="Arial"/>
          <w:color w:val="002060"/>
          <w:lang w:val="en-GB"/>
        </w:rPr>
        <w:t>The weapon’s original code name was “ Window”, but it later became known as “chaff” the name we’ll use. If these strips were released from a fleet of planes, researchers believed they could act as a flurrying could, sending back an immense number of electric pulses.</w:t>
      </w:r>
    </w:p>
    <w:p w:rsidR="003C594E" w:rsidRDefault="003C594E" w:rsidP="003C594E">
      <w:pPr>
        <w:rPr>
          <w:rFonts w:ascii="Arial" w:hAnsi="Arial"/>
          <w:lang w:val="en-GB"/>
        </w:rPr>
      </w:pPr>
    </w:p>
    <w:p w:rsidR="009D2615" w:rsidRPr="009D2615" w:rsidRDefault="009D2615" w:rsidP="003C594E">
      <w:pPr>
        <w:rPr>
          <w:rFonts w:ascii="Arial" w:hAnsi="Arial"/>
          <w:color w:val="00B050"/>
          <w:lang w:val="en-GB"/>
        </w:rPr>
      </w:pPr>
      <w:r>
        <w:rPr>
          <w:rFonts w:ascii="Arial" w:hAnsi="Arial"/>
          <w:color w:val="00B050"/>
          <w:lang w:val="en-GB"/>
        </w:rPr>
        <w:lastRenderedPageBreak/>
        <w:t>Chaff, aluminium strips of the right length will reflect the radar waves and jam the system.</w:t>
      </w:r>
    </w:p>
    <w:p w:rsidR="003C594E" w:rsidRDefault="003C594E" w:rsidP="00872058">
      <w:pPr>
        <w:pStyle w:val="Listenabsatz"/>
        <w:numPr>
          <w:ilvl w:val="0"/>
          <w:numId w:val="5"/>
        </w:numPr>
        <w:rPr>
          <w:rFonts w:ascii="Arial" w:hAnsi="Arial"/>
          <w:lang w:val="en-GB"/>
        </w:rPr>
      </w:pPr>
      <w:r>
        <w:rPr>
          <w:rFonts w:ascii="Arial" w:hAnsi="Arial"/>
          <w:lang w:val="en-GB"/>
        </w:rPr>
        <w:t>What was the role of Jones, Cox and Harris in chapter 8?</w:t>
      </w:r>
    </w:p>
    <w:p w:rsidR="00513932" w:rsidRDefault="00513932" w:rsidP="00513932">
      <w:pPr>
        <w:pStyle w:val="Listenabsatz"/>
        <w:rPr>
          <w:rFonts w:ascii="Arial" w:hAnsi="Arial"/>
          <w:lang w:val="en-GB"/>
        </w:rPr>
      </w:pPr>
    </w:p>
    <w:p w:rsidR="00513932" w:rsidRPr="00C64C3F" w:rsidRDefault="00513932" w:rsidP="00513932">
      <w:pPr>
        <w:ind w:left="360"/>
        <w:rPr>
          <w:color w:val="002060"/>
          <w:lang w:val="en-GB"/>
        </w:rPr>
      </w:pPr>
      <w:r w:rsidRPr="00C64C3F">
        <w:rPr>
          <w:rFonts w:ascii="Arial" w:hAnsi="Arial"/>
          <w:color w:val="002060"/>
          <w:lang w:val="en-GB"/>
        </w:rPr>
        <w:t>Jones:</w:t>
      </w:r>
      <w:r w:rsidRPr="00C64C3F">
        <w:rPr>
          <w:rFonts w:ascii="Arial" w:hAnsi="Arial"/>
          <w:color w:val="002060"/>
          <w:lang w:val="en-GB"/>
        </w:rPr>
        <w:tab/>
        <w:t xml:space="preserve"> </w:t>
      </w:r>
      <w:r w:rsidRPr="00C64C3F">
        <w:rPr>
          <w:rFonts w:ascii="Arial" w:hAnsi="Arial" w:cs="Arial"/>
          <w:color w:val="002060"/>
          <w:lang w:val="en-GB"/>
        </w:rPr>
        <w:t xml:space="preserve">That individual, however, was </w:t>
      </w:r>
      <w:r w:rsidRPr="00C64C3F">
        <w:rPr>
          <w:rFonts w:ascii="Arial" w:hAnsi="Arial" w:cs="Arial"/>
          <w:b/>
          <w:color w:val="002060"/>
          <w:lang w:val="en-GB"/>
        </w:rPr>
        <w:t>Reginald V, Jones</w:t>
      </w:r>
      <w:r w:rsidRPr="00C64C3F">
        <w:rPr>
          <w:rFonts w:ascii="Arial" w:hAnsi="Arial" w:cs="Arial"/>
          <w:color w:val="002060"/>
          <w:lang w:val="en-GB"/>
        </w:rPr>
        <w:t xml:space="preserve"> a very young-looking twenty-eight-year old.</w:t>
      </w:r>
      <w:r w:rsidRPr="00C64C3F">
        <w:rPr>
          <w:color w:val="002060"/>
          <w:lang w:val="en-GB"/>
        </w:rPr>
        <w:t xml:space="preserve"> </w:t>
      </w:r>
      <w:r w:rsidRPr="00C64C3F">
        <w:rPr>
          <w:rFonts w:ascii="Arial" w:hAnsi="Arial" w:cs="Arial"/>
          <w:color w:val="002060"/>
          <w:lang w:val="en-GB"/>
        </w:rPr>
        <w:t>Now, in 1941, he realized that Germany did have a functional radar system, and-from reading accounts of prisoner conversations and radio intercepts- he also knew that is was code-name “Freya”.</w:t>
      </w:r>
    </w:p>
    <w:p w:rsidR="003C594E" w:rsidRDefault="003C594E" w:rsidP="003C594E">
      <w:pPr>
        <w:rPr>
          <w:rFonts w:ascii="Arial" w:hAnsi="Arial"/>
          <w:lang w:val="en-GB"/>
        </w:rPr>
      </w:pPr>
    </w:p>
    <w:p w:rsidR="00513932" w:rsidRPr="009D2615" w:rsidRDefault="009D2615" w:rsidP="003C594E">
      <w:pPr>
        <w:rPr>
          <w:rFonts w:ascii="Arial" w:hAnsi="Arial"/>
          <w:color w:val="00B050"/>
          <w:lang w:val="en-GB"/>
        </w:rPr>
      </w:pPr>
      <w:r>
        <w:rPr>
          <w:rFonts w:ascii="Arial" w:hAnsi="Arial"/>
          <w:color w:val="00B050"/>
          <w:lang w:val="en-GB"/>
        </w:rPr>
        <w:t>Worked at the office of air intelligence, and found out about the German air defence system, responsible for the raid</w:t>
      </w:r>
    </w:p>
    <w:p w:rsidR="00513932" w:rsidRDefault="00513932" w:rsidP="003C594E">
      <w:pPr>
        <w:rPr>
          <w:rFonts w:ascii="Arial" w:hAnsi="Arial"/>
          <w:lang w:val="en-GB"/>
        </w:rPr>
      </w:pPr>
    </w:p>
    <w:p w:rsidR="00513932" w:rsidRPr="00C64C3F" w:rsidRDefault="00513932" w:rsidP="003C594E">
      <w:pPr>
        <w:rPr>
          <w:rStyle w:val="hps"/>
          <w:rFonts w:ascii="Arial" w:hAnsi="Arial" w:cs="Arial"/>
          <w:color w:val="002060"/>
          <w:lang w:val="en"/>
        </w:rPr>
      </w:pPr>
      <w:r w:rsidRPr="00C64C3F">
        <w:rPr>
          <w:rFonts w:ascii="Arial" w:hAnsi="Arial"/>
          <w:color w:val="002060"/>
          <w:lang w:val="en-GB"/>
        </w:rPr>
        <w:t xml:space="preserve">Cox: </w:t>
      </w:r>
      <w:r w:rsidR="00AA1D9B" w:rsidRPr="00C64C3F">
        <w:rPr>
          <w:rStyle w:val="hps"/>
          <w:rFonts w:ascii="Arial" w:hAnsi="Arial" w:cs="Arial"/>
          <w:color w:val="002060"/>
          <w:lang w:val="en"/>
        </w:rPr>
        <w:t>Cox</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was</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in the</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paratroopers</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he was</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in the attack on</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the radar</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with</w:t>
      </w:r>
      <w:r w:rsidR="00AA1D9B" w:rsidRPr="00C64C3F">
        <w:rPr>
          <w:rFonts w:ascii="Arial" w:hAnsi="Arial" w:cs="Arial"/>
          <w:color w:val="002060"/>
          <w:lang w:val="en"/>
        </w:rPr>
        <w:t xml:space="preserve"> </w:t>
      </w:r>
      <w:r w:rsidR="00AA1D9B" w:rsidRPr="00C64C3F">
        <w:rPr>
          <w:rStyle w:val="hps"/>
          <w:rFonts w:ascii="Arial" w:hAnsi="Arial" w:cs="Arial"/>
          <w:color w:val="002060"/>
          <w:lang w:val="en"/>
        </w:rPr>
        <w:t>it.</w:t>
      </w:r>
    </w:p>
    <w:p w:rsidR="009D2615" w:rsidRPr="009D2615" w:rsidRDefault="009D2615" w:rsidP="009D2615">
      <w:pPr>
        <w:rPr>
          <w:rFonts w:ascii="Arial" w:hAnsi="Arial"/>
          <w:color w:val="00B050"/>
          <w:lang w:val="en-GB"/>
        </w:rPr>
      </w:pPr>
      <w:r>
        <w:rPr>
          <w:rFonts w:ascii="Arial" w:hAnsi="Arial"/>
          <w:color w:val="00B050"/>
          <w:lang w:val="en-GB"/>
        </w:rPr>
        <w:t xml:space="preserve">Cox: radar expert in the raid (stealing the </w:t>
      </w:r>
      <w:proofErr w:type="spellStart"/>
      <w:r>
        <w:rPr>
          <w:rFonts w:ascii="Arial" w:hAnsi="Arial"/>
          <w:color w:val="00B050"/>
          <w:lang w:val="en-GB"/>
        </w:rPr>
        <w:t>Würzburg</w:t>
      </w:r>
      <w:proofErr w:type="spellEnd"/>
      <w:r>
        <w:rPr>
          <w:rFonts w:ascii="Arial" w:hAnsi="Arial"/>
          <w:color w:val="00B050"/>
          <w:lang w:val="en-GB"/>
        </w:rPr>
        <w:t>)</w:t>
      </w:r>
    </w:p>
    <w:p w:rsidR="00AA1D9B" w:rsidRPr="00C64C3F" w:rsidRDefault="00AA1D9B" w:rsidP="003C594E">
      <w:pPr>
        <w:rPr>
          <w:rStyle w:val="hps"/>
          <w:rFonts w:ascii="Arial" w:hAnsi="Arial" w:cs="Arial"/>
          <w:color w:val="002060"/>
          <w:lang w:val="en"/>
        </w:rPr>
      </w:pPr>
    </w:p>
    <w:p w:rsidR="00AA1D9B" w:rsidRPr="00C64C3F" w:rsidRDefault="00AA1D9B" w:rsidP="003C594E">
      <w:pPr>
        <w:rPr>
          <w:rFonts w:ascii="Arial" w:hAnsi="Arial" w:cs="Arial"/>
          <w:color w:val="002060"/>
          <w:lang w:val="en-GB"/>
        </w:rPr>
      </w:pPr>
      <w:r w:rsidRPr="00C64C3F">
        <w:rPr>
          <w:rStyle w:val="hps"/>
          <w:rFonts w:ascii="Arial" w:hAnsi="Arial" w:cs="Arial"/>
          <w:color w:val="002060"/>
          <w:lang w:val="en"/>
        </w:rPr>
        <w:t xml:space="preserve">Harris: </w:t>
      </w:r>
      <w:r w:rsidRPr="00C64C3F">
        <w:rPr>
          <w:rFonts w:ascii="Arial" w:hAnsi="Arial" w:cs="Arial"/>
          <w:color w:val="002060"/>
          <w:lang w:val="en-GB"/>
        </w:rPr>
        <w:t>Arthur Harris, the head of RAF Bomber Command. Harris had long known what chaff could do. He could be kind to his immediate family, but he had few friends and no hobbies. He never read a book, and he never listened to music.  He had only one great passion in his life, and it was a hatred.</w:t>
      </w:r>
    </w:p>
    <w:p w:rsidR="00AA1D9B" w:rsidRPr="009D2615" w:rsidRDefault="009D2615" w:rsidP="003C594E">
      <w:pPr>
        <w:rPr>
          <w:rFonts w:ascii="Arial" w:hAnsi="Arial" w:cs="Arial"/>
          <w:color w:val="00B050"/>
          <w:lang w:val="en-GB"/>
        </w:rPr>
      </w:pPr>
      <w:r>
        <w:rPr>
          <w:rFonts w:ascii="Arial" w:hAnsi="Arial" w:cs="Arial"/>
          <w:color w:val="00B050"/>
          <w:lang w:val="en-GB"/>
        </w:rPr>
        <w:t>Reactionary head of the RAF, responsible for carpet bombing German cities (war crimes)</w:t>
      </w:r>
      <w:bookmarkStart w:id="0" w:name="_GoBack"/>
      <w:bookmarkEnd w:id="0"/>
    </w:p>
    <w:p w:rsidR="00AA1D9B" w:rsidRPr="00AA1D9B" w:rsidRDefault="00AA1D9B" w:rsidP="003C594E">
      <w:pPr>
        <w:rPr>
          <w:rFonts w:ascii="Arial" w:hAnsi="Arial"/>
          <w:lang w:val="en-GB"/>
        </w:rPr>
      </w:pPr>
    </w:p>
    <w:p w:rsidR="003C594E" w:rsidRDefault="003C594E" w:rsidP="00872058">
      <w:pPr>
        <w:pStyle w:val="Listenabsatz"/>
        <w:numPr>
          <w:ilvl w:val="0"/>
          <w:numId w:val="5"/>
        </w:numPr>
        <w:rPr>
          <w:rFonts w:ascii="Arial" w:hAnsi="Arial"/>
          <w:lang w:val="en-GB"/>
        </w:rPr>
      </w:pPr>
      <w:r>
        <w:rPr>
          <w:rFonts w:ascii="Arial" w:hAnsi="Arial"/>
          <w:lang w:val="en-GB"/>
        </w:rPr>
        <w:t>What aspect</w:t>
      </w:r>
      <w:r w:rsidR="0098162A">
        <w:rPr>
          <w:rFonts w:ascii="Arial" w:hAnsi="Arial"/>
          <w:lang w:val="en-GB"/>
        </w:rPr>
        <w:t>s</w:t>
      </w:r>
      <w:r>
        <w:rPr>
          <w:rFonts w:ascii="Arial" w:hAnsi="Arial"/>
          <w:lang w:val="en-GB"/>
        </w:rPr>
        <w:t xml:space="preserve"> of the planned attack on Hamburg horrified Watson Watt?</w:t>
      </w:r>
      <w:r w:rsidR="00103EB2">
        <w:rPr>
          <w:rFonts w:ascii="Arial" w:hAnsi="Arial"/>
          <w:lang w:val="en-GB"/>
        </w:rPr>
        <w:t xml:space="preserve"> (p. 145)</w:t>
      </w:r>
    </w:p>
    <w:p w:rsidR="00AA1D9B" w:rsidRDefault="00AA1D9B" w:rsidP="00AA1D9B">
      <w:pPr>
        <w:pStyle w:val="Listenabsatz"/>
        <w:rPr>
          <w:rFonts w:ascii="Arial" w:hAnsi="Arial"/>
          <w:lang w:val="en-GB"/>
        </w:rPr>
      </w:pPr>
    </w:p>
    <w:p w:rsidR="00AA1D9B" w:rsidRPr="00C64C3F" w:rsidRDefault="00AA1D9B" w:rsidP="00AA1D9B">
      <w:pPr>
        <w:rPr>
          <w:rFonts w:ascii="Arial" w:hAnsi="Arial"/>
          <w:color w:val="002060"/>
          <w:lang w:val="en-GB"/>
        </w:rPr>
      </w:pPr>
      <w:r w:rsidRPr="00C64C3F">
        <w:rPr>
          <w:rStyle w:val="hps"/>
          <w:rFonts w:ascii="Arial" w:hAnsi="Arial" w:cs="Arial"/>
          <w:color w:val="002060"/>
          <w:lang w:val="en"/>
        </w:rPr>
        <w:t>He could not understand</w:t>
      </w:r>
      <w:r w:rsidRPr="00C64C3F">
        <w:rPr>
          <w:rFonts w:ascii="Arial" w:hAnsi="Arial" w:cs="Arial"/>
          <w:color w:val="002060"/>
          <w:lang w:val="en"/>
        </w:rPr>
        <w:t xml:space="preserve"> </w:t>
      </w:r>
      <w:r w:rsidRPr="00C64C3F">
        <w:rPr>
          <w:rStyle w:val="hps"/>
          <w:rFonts w:ascii="Arial" w:hAnsi="Arial" w:cs="Arial"/>
          <w:color w:val="002060"/>
          <w:lang w:val="en"/>
        </w:rPr>
        <w:t>that</w:t>
      </w:r>
      <w:r w:rsidRPr="00C64C3F">
        <w:rPr>
          <w:rFonts w:ascii="Arial" w:hAnsi="Arial" w:cs="Arial"/>
          <w:color w:val="002060"/>
          <w:lang w:val="en"/>
        </w:rPr>
        <w:t xml:space="preserve"> </w:t>
      </w:r>
      <w:r w:rsidRPr="00C64C3F">
        <w:rPr>
          <w:rStyle w:val="hps"/>
          <w:rFonts w:ascii="Arial" w:hAnsi="Arial" w:cs="Arial"/>
          <w:color w:val="002060"/>
          <w:lang w:val="en"/>
        </w:rPr>
        <w:t>Harris</w:t>
      </w:r>
      <w:r w:rsidRPr="00C64C3F">
        <w:rPr>
          <w:rFonts w:ascii="Arial" w:hAnsi="Arial" w:cs="Arial"/>
          <w:color w:val="002060"/>
          <w:lang w:val="en"/>
        </w:rPr>
        <w:t xml:space="preserve"> </w:t>
      </w:r>
      <w:r w:rsidRPr="00C64C3F">
        <w:rPr>
          <w:rStyle w:val="hps"/>
          <w:rFonts w:ascii="Arial" w:hAnsi="Arial" w:cs="Arial"/>
          <w:color w:val="002060"/>
          <w:lang w:val="en"/>
        </w:rPr>
        <w:t>wanted to kill</w:t>
      </w:r>
      <w:r w:rsidRPr="00C64C3F">
        <w:rPr>
          <w:rFonts w:ascii="Arial" w:hAnsi="Arial" w:cs="Arial"/>
          <w:color w:val="002060"/>
          <w:lang w:val="en"/>
        </w:rPr>
        <w:t xml:space="preserve"> </w:t>
      </w:r>
      <w:r w:rsidRPr="00C64C3F">
        <w:rPr>
          <w:rStyle w:val="hps"/>
          <w:rFonts w:ascii="Arial" w:hAnsi="Arial" w:cs="Arial"/>
          <w:color w:val="002060"/>
          <w:lang w:val="en"/>
        </w:rPr>
        <w:t>the</w:t>
      </w:r>
      <w:r w:rsidRPr="00C64C3F">
        <w:rPr>
          <w:rFonts w:ascii="Arial" w:hAnsi="Arial" w:cs="Arial"/>
          <w:color w:val="002060"/>
          <w:lang w:val="en"/>
        </w:rPr>
        <w:t xml:space="preserve"> </w:t>
      </w:r>
      <w:r w:rsidRPr="00C64C3F">
        <w:rPr>
          <w:rStyle w:val="hps"/>
          <w:rFonts w:ascii="Arial" w:hAnsi="Arial" w:cs="Arial"/>
          <w:color w:val="002060"/>
          <w:lang w:val="en"/>
        </w:rPr>
        <w:t>civilian</w:t>
      </w:r>
      <w:r w:rsidRPr="00C64C3F">
        <w:rPr>
          <w:rFonts w:ascii="Arial" w:hAnsi="Arial" w:cs="Arial"/>
          <w:color w:val="002060"/>
          <w:lang w:val="en"/>
        </w:rPr>
        <w:t xml:space="preserve"> </w:t>
      </w:r>
      <w:r w:rsidRPr="00C64C3F">
        <w:rPr>
          <w:rStyle w:val="hps"/>
          <w:rFonts w:ascii="Arial" w:hAnsi="Arial" w:cs="Arial"/>
          <w:color w:val="002060"/>
          <w:lang w:val="en"/>
        </w:rPr>
        <w:t>people</w:t>
      </w:r>
      <w:r w:rsidRPr="00C64C3F">
        <w:rPr>
          <w:rFonts w:ascii="Arial" w:hAnsi="Arial" w:cs="Arial"/>
          <w:color w:val="002060"/>
          <w:lang w:val="en"/>
        </w:rPr>
        <w:t>.</w:t>
      </w:r>
    </w:p>
    <w:p w:rsidR="003C594E" w:rsidRPr="003C594E" w:rsidRDefault="003C594E" w:rsidP="003C594E">
      <w:pPr>
        <w:rPr>
          <w:rFonts w:ascii="Arial" w:hAnsi="Arial"/>
          <w:lang w:val="en-GB"/>
        </w:rPr>
      </w:pPr>
    </w:p>
    <w:p w:rsidR="003C594E" w:rsidRDefault="00103EB2" w:rsidP="00872058">
      <w:pPr>
        <w:pStyle w:val="Listenabsatz"/>
        <w:numPr>
          <w:ilvl w:val="0"/>
          <w:numId w:val="5"/>
        </w:numPr>
        <w:rPr>
          <w:rFonts w:ascii="Arial" w:hAnsi="Arial"/>
          <w:lang w:val="en-GB"/>
        </w:rPr>
      </w:pPr>
      <w:r>
        <w:rPr>
          <w:rFonts w:ascii="Arial" w:hAnsi="Arial"/>
          <w:lang w:val="en-GB"/>
        </w:rPr>
        <w:t>Very briefly d</w:t>
      </w:r>
      <w:r w:rsidR="003C594E">
        <w:rPr>
          <w:rFonts w:ascii="Arial" w:hAnsi="Arial"/>
          <w:lang w:val="en-GB"/>
        </w:rPr>
        <w:t xml:space="preserve">escribe the </w:t>
      </w:r>
      <w:r>
        <w:rPr>
          <w:rFonts w:ascii="Arial" w:hAnsi="Arial"/>
          <w:lang w:val="en-GB"/>
        </w:rPr>
        <w:t>Hamburg firestorm and the science behind it</w:t>
      </w:r>
      <w:r w:rsidR="003C594E">
        <w:rPr>
          <w:rFonts w:ascii="Arial" w:hAnsi="Arial"/>
          <w:lang w:val="en-GB"/>
        </w:rPr>
        <w:t>.</w:t>
      </w:r>
      <w:r>
        <w:rPr>
          <w:rFonts w:ascii="Arial" w:hAnsi="Arial"/>
          <w:lang w:val="en-GB"/>
        </w:rPr>
        <w:t>(p. 146 f)</w:t>
      </w:r>
    </w:p>
    <w:p w:rsidR="00AA1D9B" w:rsidRDefault="00AA1D9B" w:rsidP="00AA1D9B">
      <w:pPr>
        <w:rPr>
          <w:rFonts w:ascii="Arial" w:hAnsi="Arial"/>
          <w:lang w:val="en-GB"/>
        </w:rPr>
      </w:pPr>
    </w:p>
    <w:p w:rsidR="00AA1D9B" w:rsidRPr="00C64C3F" w:rsidRDefault="00AA1D9B" w:rsidP="00AA1D9B">
      <w:pPr>
        <w:rPr>
          <w:rFonts w:ascii="Arial" w:hAnsi="Arial"/>
          <w:color w:val="002060"/>
          <w:lang w:val="en-GB"/>
        </w:rPr>
      </w:pPr>
      <w:r w:rsidRPr="00C64C3F">
        <w:rPr>
          <w:rStyle w:val="hps"/>
          <w:rFonts w:ascii="Arial" w:hAnsi="Arial" w:cs="Arial"/>
          <w:color w:val="002060"/>
          <w:lang w:val="en"/>
        </w:rPr>
        <w:t>The</w:t>
      </w:r>
      <w:r w:rsidRPr="00C64C3F">
        <w:rPr>
          <w:rFonts w:ascii="Arial" w:hAnsi="Arial" w:cs="Arial"/>
          <w:color w:val="002060"/>
          <w:lang w:val="en"/>
        </w:rPr>
        <w:t xml:space="preserve"> </w:t>
      </w:r>
      <w:r w:rsidRPr="00C64C3F">
        <w:rPr>
          <w:rStyle w:val="hps"/>
          <w:rFonts w:ascii="Arial" w:hAnsi="Arial" w:cs="Arial"/>
          <w:color w:val="002060"/>
          <w:lang w:val="en"/>
        </w:rPr>
        <w:t>aircraft attacked</w:t>
      </w:r>
      <w:r w:rsidRPr="00C64C3F">
        <w:rPr>
          <w:rFonts w:ascii="Arial" w:hAnsi="Arial" w:cs="Arial"/>
          <w:color w:val="002060"/>
          <w:lang w:val="en"/>
        </w:rPr>
        <w:t xml:space="preserve"> </w:t>
      </w:r>
      <w:r w:rsidRPr="00C64C3F">
        <w:rPr>
          <w:rStyle w:val="hps"/>
          <w:rFonts w:ascii="Arial" w:hAnsi="Arial" w:cs="Arial"/>
          <w:color w:val="002060"/>
          <w:lang w:val="en"/>
        </w:rPr>
        <w:t>Hamburg</w:t>
      </w:r>
      <w:r w:rsidRPr="00C64C3F">
        <w:rPr>
          <w:rFonts w:ascii="Arial" w:hAnsi="Arial" w:cs="Arial"/>
          <w:color w:val="002060"/>
          <w:lang w:val="en"/>
        </w:rPr>
        <w:t xml:space="preserve"> </w:t>
      </w:r>
      <w:r w:rsidRPr="00C64C3F">
        <w:rPr>
          <w:rStyle w:val="hps"/>
          <w:rFonts w:ascii="Arial" w:hAnsi="Arial" w:cs="Arial"/>
          <w:color w:val="002060"/>
          <w:lang w:val="en"/>
        </w:rPr>
        <w:t>at night</w:t>
      </w:r>
      <w:r w:rsidRPr="00C64C3F">
        <w:rPr>
          <w:rFonts w:ascii="Arial" w:hAnsi="Arial" w:cs="Arial"/>
          <w:color w:val="002060"/>
          <w:lang w:val="en"/>
        </w:rPr>
        <w:t xml:space="preserve">. </w:t>
      </w:r>
      <w:r w:rsidRPr="00C64C3F">
        <w:rPr>
          <w:rStyle w:val="hps"/>
          <w:rFonts w:ascii="Arial" w:hAnsi="Arial" w:cs="Arial"/>
          <w:color w:val="002060"/>
          <w:lang w:val="en"/>
        </w:rPr>
        <w:t>First they</w:t>
      </w:r>
      <w:r w:rsidRPr="00C64C3F">
        <w:rPr>
          <w:rFonts w:ascii="Arial" w:hAnsi="Arial" w:cs="Arial"/>
          <w:color w:val="002060"/>
          <w:lang w:val="en"/>
        </w:rPr>
        <w:t xml:space="preserve"> </w:t>
      </w:r>
      <w:r w:rsidRPr="00C64C3F">
        <w:rPr>
          <w:rStyle w:val="hps"/>
          <w:rFonts w:ascii="Arial" w:hAnsi="Arial" w:cs="Arial"/>
          <w:color w:val="002060"/>
          <w:lang w:val="en"/>
        </w:rPr>
        <w:t>use</w:t>
      </w:r>
      <w:r w:rsidRPr="00C64C3F">
        <w:rPr>
          <w:rFonts w:ascii="Arial" w:hAnsi="Arial" w:cs="Arial"/>
          <w:color w:val="002060"/>
          <w:lang w:val="en"/>
        </w:rPr>
        <w:t xml:space="preserve"> </w:t>
      </w:r>
      <w:proofErr w:type="spellStart"/>
      <w:r w:rsidRPr="00C64C3F">
        <w:rPr>
          <w:rStyle w:val="hps"/>
          <w:rFonts w:ascii="Arial" w:hAnsi="Arial" w:cs="Arial"/>
          <w:color w:val="002060"/>
          <w:lang w:val="en"/>
        </w:rPr>
        <w:t>Claff</w:t>
      </w:r>
      <w:proofErr w:type="spellEnd"/>
      <w:r w:rsidRPr="00C64C3F">
        <w:rPr>
          <w:rFonts w:ascii="Arial" w:hAnsi="Arial" w:cs="Arial"/>
          <w:color w:val="002060"/>
          <w:lang w:val="en"/>
        </w:rPr>
        <w:t xml:space="preserve">. </w:t>
      </w:r>
      <w:r w:rsidRPr="00C64C3F">
        <w:rPr>
          <w:rStyle w:val="hps"/>
          <w:rFonts w:ascii="Arial" w:hAnsi="Arial" w:cs="Arial"/>
          <w:color w:val="002060"/>
          <w:lang w:val="en"/>
        </w:rPr>
        <w:t>Later</w:t>
      </w:r>
      <w:r w:rsidRPr="00C64C3F">
        <w:rPr>
          <w:rFonts w:ascii="Arial" w:hAnsi="Arial" w:cs="Arial"/>
          <w:color w:val="002060"/>
          <w:lang w:val="en"/>
        </w:rPr>
        <w:t xml:space="preserve">, </w:t>
      </w:r>
      <w:r w:rsidRPr="00C64C3F">
        <w:rPr>
          <w:rStyle w:val="hps"/>
          <w:rFonts w:ascii="Arial" w:hAnsi="Arial" w:cs="Arial"/>
          <w:color w:val="002060"/>
          <w:lang w:val="en"/>
        </w:rPr>
        <w:t>they</w:t>
      </w:r>
      <w:r w:rsidRPr="00C64C3F">
        <w:rPr>
          <w:rFonts w:ascii="Arial" w:hAnsi="Arial" w:cs="Arial"/>
          <w:color w:val="002060"/>
          <w:lang w:val="en"/>
        </w:rPr>
        <w:t xml:space="preserve"> </w:t>
      </w:r>
      <w:r w:rsidRPr="00C64C3F">
        <w:rPr>
          <w:rStyle w:val="hps"/>
          <w:rFonts w:ascii="Arial" w:hAnsi="Arial" w:cs="Arial"/>
          <w:color w:val="002060"/>
          <w:lang w:val="en"/>
        </w:rPr>
        <w:t>bombed</w:t>
      </w:r>
      <w:r w:rsidRPr="00C64C3F">
        <w:rPr>
          <w:rFonts w:ascii="Arial" w:hAnsi="Arial" w:cs="Arial"/>
          <w:color w:val="002060"/>
          <w:lang w:val="en"/>
        </w:rPr>
        <w:t xml:space="preserve"> </w:t>
      </w:r>
      <w:r w:rsidRPr="00C64C3F">
        <w:rPr>
          <w:rStyle w:val="hps"/>
          <w:rFonts w:ascii="Arial" w:hAnsi="Arial" w:cs="Arial"/>
          <w:color w:val="002060"/>
          <w:lang w:val="en"/>
        </w:rPr>
        <w:t>the city.</w:t>
      </w:r>
    </w:p>
    <w:p w:rsidR="003C594E" w:rsidRPr="003C594E" w:rsidRDefault="003C594E" w:rsidP="003C594E">
      <w:pPr>
        <w:rPr>
          <w:rFonts w:ascii="Arial" w:hAnsi="Arial"/>
          <w:lang w:val="en-GB"/>
        </w:rPr>
      </w:pPr>
    </w:p>
    <w:p w:rsidR="00872058" w:rsidRPr="00872058" w:rsidRDefault="003C594E" w:rsidP="00872058">
      <w:pPr>
        <w:pStyle w:val="Listenabsatz"/>
        <w:numPr>
          <w:ilvl w:val="0"/>
          <w:numId w:val="5"/>
        </w:numPr>
        <w:rPr>
          <w:rFonts w:ascii="Arial" w:hAnsi="Arial"/>
          <w:lang w:val="en-GB"/>
        </w:rPr>
      </w:pPr>
      <w:r>
        <w:rPr>
          <w:rFonts w:ascii="Arial" w:hAnsi="Arial"/>
          <w:lang w:val="en-GB"/>
        </w:rPr>
        <w:t>What are “quantum jumps”?</w:t>
      </w:r>
      <w:r w:rsidR="009D24C4">
        <w:rPr>
          <w:rFonts w:ascii="Arial" w:hAnsi="Arial"/>
          <w:lang w:val="en-GB"/>
        </w:rPr>
        <w:t xml:space="preserve"> (p.151)</w:t>
      </w:r>
    </w:p>
    <w:p w:rsidR="00872058" w:rsidRDefault="00872058" w:rsidP="000774E4">
      <w:pPr>
        <w:rPr>
          <w:rFonts w:ascii="Arial" w:hAnsi="Arial"/>
          <w:lang w:val="en-GB"/>
        </w:rPr>
      </w:pPr>
    </w:p>
    <w:p w:rsidR="00796632" w:rsidRPr="00C64C3F" w:rsidRDefault="00C64C3F" w:rsidP="000774E4">
      <w:pPr>
        <w:rPr>
          <w:rFonts w:ascii="Arial" w:hAnsi="Arial"/>
          <w:color w:val="002060"/>
          <w:lang w:val="en-GB"/>
        </w:rPr>
      </w:pPr>
      <w:r w:rsidRPr="00C64C3F">
        <w:rPr>
          <w:rFonts w:ascii="Arial" w:hAnsi="Arial"/>
          <w:color w:val="002060"/>
          <w:lang w:val="en-GB"/>
        </w:rPr>
        <w:t xml:space="preserve">If they were right, then in abrupt teleporting jumps-known as quantum jumps- and also in sudden stops and starts. This would change everything, for electrons are central to </w:t>
      </w:r>
      <w:proofErr w:type="spellStart"/>
      <w:r w:rsidRPr="00C64C3F">
        <w:rPr>
          <w:rFonts w:ascii="Arial" w:hAnsi="Arial"/>
          <w:color w:val="002060"/>
          <w:lang w:val="en-GB"/>
        </w:rPr>
        <w:t>elecrity</w:t>
      </w:r>
      <w:proofErr w:type="spellEnd"/>
      <w:r w:rsidRPr="00C64C3F">
        <w:rPr>
          <w:rFonts w:ascii="Arial" w:hAnsi="Arial"/>
          <w:color w:val="002060"/>
          <w:lang w:val="en-GB"/>
        </w:rPr>
        <w:t xml:space="preserve">, and whenever we discover something new about them, the groundwork is laid for a fresh </w:t>
      </w:r>
      <w:proofErr w:type="spellStart"/>
      <w:r w:rsidRPr="00C64C3F">
        <w:rPr>
          <w:rFonts w:ascii="Arial" w:hAnsi="Arial"/>
          <w:color w:val="002060"/>
          <w:lang w:val="en-GB"/>
        </w:rPr>
        <w:t>techology</w:t>
      </w:r>
      <w:proofErr w:type="spellEnd"/>
      <w:r w:rsidRPr="00C64C3F">
        <w:rPr>
          <w:rFonts w:ascii="Arial" w:hAnsi="Arial"/>
          <w:color w:val="002060"/>
          <w:lang w:val="en-GB"/>
        </w:rPr>
        <w:t>.</w:t>
      </w:r>
    </w:p>
    <w:p w:rsidR="00F860AF" w:rsidRPr="00C64C3F" w:rsidRDefault="00F860AF" w:rsidP="00123AD2">
      <w:pPr>
        <w:rPr>
          <w:rFonts w:ascii="Arial" w:hAnsi="Arial"/>
          <w:color w:val="002060"/>
          <w:lang w:val="en-GB"/>
        </w:rPr>
      </w:pPr>
    </w:p>
    <w:p w:rsidR="00903C1A" w:rsidRPr="00C64C3F" w:rsidRDefault="00903C1A" w:rsidP="00553C56">
      <w:pPr>
        <w:rPr>
          <w:rFonts w:ascii="Arial" w:hAnsi="Arial"/>
          <w:color w:val="002060"/>
          <w:lang w:val="en-GB"/>
        </w:rPr>
      </w:pPr>
    </w:p>
    <w:p w:rsidR="00903C1A" w:rsidRDefault="00903C1A" w:rsidP="00553C56">
      <w:pPr>
        <w:rPr>
          <w:lang w:val="en-GB"/>
        </w:rPr>
      </w:pPr>
    </w:p>
    <w:sectPr w:rsidR="00903C1A" w:rsidSect="000F7043">
      <w:headerReference w:type="default" r:id="rId7"/>
      <w:pgSz w:w="11900" w:h="16840"/>
      <w:pgMar w:top="1417" w:right="560" w:bottom="1134"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3BE" w:rsidRDefault="009643BE">
      <w:r>
        <w:separator/>
      </w:r>
    </w:p>
  </w:endnote>
  <w:endnote w:type="continuationSeparator" w:id="0">
    <w:p w:rsidR="009643BE" w:rsidRDefault="00964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3BE" w:rsidRDefault="009643BE">
      <w:r>
        <w:separator/>
      </w:r>
    </w:p>
  </w:footnote>
  <w:footnote w:type="continuationSeparator" w:id="0">
    <w:p w:rsidR="009643BE" w:rsidRDefault="00964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27D" w:rsidRPr="00A61AA7" w:rsidRDefault="00A5027D">
    <w:pPr>
      <w:pStyle w:val="Kopfzeile"/>
      <w:rPr>
        <w:rFonts w:ascii="Arial" w:hAnsi="Arial"/>
        <w:b/>
        <w:sz w:val="22"/>
        <w:lang w:val="en-GB"/>
      </w:rPr>
    </w:pPr>
    <w:r w:rsidRPr="00B14DF8">
      <w:rPr>
        <w:noProof/>
        <w:lang w:val="de-CH" w:eastAsia="de-CH"/>
      </w:rPr>
      <w:drawing>
        <wp:anchor distT="0" distB="0" distL="114300" distR="114300" simplePos="0" relativeHeight="251659264" behindDoc="0" locked="0" layoutInCell="1" allowOverlap="1">
          <wp:simplePos x="0" y="0"/>
          <wp:positionH relativeFrom="column">
            <wp:posOffset>-685800</wp:posOffset>
          </wp:positionH>
          <wp:positionV relativeFrom="paragraph">
            <wp:posOffset>-235585</wp:posOffset>
          </wp:positionV>
          <wp:extent cx="2336800" cy="914400"/>
          <wp:effectExtent l="2540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R_Logo_farbig.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6800" cy="914400"/>
                  </a:xfrm>
                  <a:prstGeom prst="rect">
                    <a:avLst/>
                  </a:prstGeom>
                </pic:spPr>
              </pic:pic>
            </a:graphicData>
          </a:graphic>
        </wp:anchor>
      </w:drawing>
    </w:r>
    <w:r w:rsidRPr="00A61AA7">
      <w:rPr>
        <w:lang w:val="en-GB"/>
      </w:rPr>
      <w:tab/>
    </w:r>
    <w:r w:rsidRPr="00A61AA7">
      <w:rPr>
        <w:lang w:val="en-GB"/>
      </w:rPr>
      <w:tab/>
    </w:r>
    <w:r w:rsidRPr="00A61AA7">
      <w:rPr>
        <w:rFonts w:ascii="Arial" w:hAnsi="Arial"/>
        <w:b/>
        <w:sz w:val="22"/>
        <w:lang w:val="en-GB"/>
      </w:rPr>
      <w:t>English – How Things Work</w:t>
    </w:r>
  </w:p>
  <w:p w:rsidR="00A5027D" w:rsidRPr="00A61AA7" w:rsidRDefault="00A5027D">
    <w:pPr>
      <w:pStyle w:val="Kopfzeile"/>
      <w:rPr>
        <w:rFonts w:ascii="Arial" w:hAnsi="Arial"/>
        <w:b/>
        <w:sz w:val="22"/>
        <w:lang w:val="en-GB"/>
      </w:rPr>
    </w:pPr>
    <w:r w:rsidRPr="00A61AA7">
      <w:rPr>
        <w:rFonts w:ascii="Arial" w:hAnsi="Arial"/>
        <w:b/>
        <w:sz w:val="22"/>
        <w:lang w:val="en-GB"/>
      </w:rPr>
      <w:tab/>
    </w:r>
    <w:r w:rsidRPr="00A61AA7">
      <w:rPr>
        <w:rFonts w:ascii="Arial" w:hAnsi="Arial"/>
        <w:b/>
        <w:sz w:val="22"/>
        <w:lang w:val="en-GB"/>
      </w:rPr>
      <w:tab/>
      <w:t>Self-Study Reading</w:t>
    </w:r>
  </w:p>
  <w:p w:rsidR="00A5027D" w:rsidRPr="00A61AA7" w:rsidRDefault="00A5027D">
    <w:pPr>
      <w:pStyle w:val="Kopfzeile"/>
      <w:rPr>
        <w:rFonts w:ascii="Arial" w:hAnsi="Arial"/>
        <w:lang w:val="en-GB"/>
      </w:rPr>
    </w:pPr>
    <w:r w:rsidRPr="00A61AA7">
      <w:rPr>
        <w:rFonts w:ascii="Arial" w:hAnsi="Arial"/>
        <w:lang w:val="en-GB"/>
      </w:rPr>
      <w:tab/>
    </w:r>
    <w:r w:rsidRPr="00A61AA7">
      <w:rPr>
        <w:rFonts w:ascii="Arial" w:hAnsi="Arial"/>
        <w:lang w:val="en-GB"/>
      </w:rPr>
      <w:tab/>
    </w:r>
    <w:r w:rsidRPr="00A61AA7">
      <w:rPr>
        <w:rFonts w:ascii="Arial" w:hAnsi="Arial"/>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6D35"/>
    <w:multiLevelType w:val="hybridMultilevel"/>
    <w:tmpl w:val="7FDA2B7E"/>
    <w:lvl w:ilvl="0" w:tplc="2D7C4C6E">
      <w:start w:val="1"/>
      <w:numFmt w:val="decimal"/>
      <w:lvlText w:val="%1."/>
      <w:lvlJc w:val="left"/>
      <w:pPr>
        <w:ind w:left="720" w:hanging="360"/>
      </w:pPr>
      <w:rPr>
        <w:rFonts w:ascii="Arial" w:hAnsi="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31D91321"/>
    <w:multiLevelType w:val="hybridMultilevel"/>
    <w:tmpl w:val="503A4A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530CE9"/>
    <w:multiLevelType w:val="hybridMultilevel"/>
    <w:tmpl w:val="F9221C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51806143"/>
    <w:multiLevelType w:val="hybridMultilevel"/>
    <w:tmpl w:val="8B32A5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643C2FB6"/>
    <w:multiLevelType w:val="hybridMultilevel"/>
    <w:tmpl w:val="52A059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76EE5BEC"/>
    <w:multiLevelType w:val="hybridMultilevel"/>
    <w:tmpl w:val="5D7258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0E4"/>
    <w:rsid w:val="00010A0C"/>
    <w:rsid w:val="000774E4"/>
    <w:rsid w:val="000F7043"/>
    <w:rsid w:val="00103EB2"/>
    <w:rsid w:val="00123AD2"/>
    <w:rsid w:val="002356CB"/>
    <w:rsid w:val="00253B8F"/>
    <w:rsid w:val="002A32E7"/>
    <w:rsid w:val="002B57C1"/>
    <w:rsid w:val="00335838"/>
    <w:rsid w:val="00350EF5"/>
    <w:rsid w:val="003761E1"/>
    <w:rsid w:val="003C594E"/>
    <w:rsid w:val="003E6712"/>
    <w:rsid w:val="0044074C"/>
    <w:rsid w:val="004C34C3"/>
    <w:rsid w:val="00513932"/>
    <w:rsid w:val="00514658"/>
    <w:rsid w:val="00524D3A"/>
    <w:rsid w:val="00534EBA"/>
    <w:rsid w:val="005524F8"/>
    <w:rsid w:val="00553C56"/>
    <w:rsid w:val="00557813"/>
    <w:rsid w:val="005E0DCE"/>
    <w:rsid w:val="005E7AE2"/>
    <w:rsid w:val="00630B4A"/>
    <w:rsid w:val="00671D85"/>
    <w:rsid w:val="007278D1"/>
    <w:rsid w:val="00796632"/>
    <w:rsid w:val="00863053"/>
    <w:rsid w:val="008640E4"/>
    <w:rsid w:val="00872058"/>
    <w:rsid w:val="00903514"/>
    <w:rsid w:val="00903C1A"/>
    <w:rsid w:val="009643BE"/>
    <w:rsid w:val="0097380B"/>
    <w:rsid w:val="0098162A"/>
    <w:rsid w:val="009D24C4"/>
    <w:rsid w:val="009D2615"/>
    <w:rsid w:val="00A47EB4"/>
    <w:rsid w:val="00A5027D"/>
    <w:rsid w:val="00A61AA7"/>
    <w:rsid w:val="00A90C65"/>
    <w:rsid w:val="00AA1D9B"/>
    <w:rsid w:val="00AC33FD"/>
    <w:rsid w:val="00AD11A5"/>
    <w:rsid w:val="00B14DF8"/>
    <w:rsid w:val="00C371D5"/>
    <w:rsid w:val="00C41C04"/>
    <w:rsid w:val="00C64C3F"/>
    <w:rsid w:val="00D006B4"/>
    <w:rsid w:val="00D428DD"/>
    <w:rsid w:val="00D44485"/>
    <w:rsid w:val="00D47909"/>
    <w:rsid w:val="00DC53C6"/>
    <w:rsid w:val="00DE4F9D"/>
    <w:rsid w:val="00DE755B"/>
    <w:rsid w:val="00E4722E"/>
    <w:rsid w:val="00E565E6"/>
    <w:rsid w:val="00F860AF"/>
    <w:rsid w:val="00FD60A0"/>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FB37B-FEF3-485A-A860-4286F708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B718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B14DF8"/>
    <w:pPr>
      <w:tabs>
        <w:tab w:val="center" w:pos="4536"/>
        <w:tab w:val="right" w:pos="9072"/>
      </w:tabs>
    </w:pPr>
  </w:style>
  <w:style w:type="character" w:customStyle="1" w:styleId="KopfzeileZchn">
    <w:name w:val="Kopfzeile Zchn"/>
    <w:basedOn w:val="Absatz-Standardschriftart"/>
    <w:link w:val="Kopfzeile"/>
    <w:uiPriority w:val="99"/>
    <w:semiHidden/>
    <w:rsid w:val="00B14DF8"/>
  </w:style>
  <w:style w:type="paragraph" w:styleId="Fuzeile">
    <w:name w:val="footer"/>
    <w:basedOn w:val="Standard"/>
    <w:link w:val="FuzeileZchn"/>
    <w:uiPriority w:val="99"/>
    <w:semiHidden/>
    <w:unhideWhenUsed/>
    <w:rsid w:val="00B14DF8"/>
    <w:pPr>
      <w:tabs>
        <w:tab w:val="center" w:pos="4536"/>
        <w:tab w:val="right" w:pos="9072"/>
      </w:tabs>
    </w:pPr>
  </w:style>
  <w:style w:type="character" w:customStyle="1" w:styleId="FuzeileZchn">
    <w:name w:val="Fußzeile Zchn"/>
    <w:basedOn w:val="Absatz-Standardschriftart"/>
    <w:link w:val="Fuzeile"/>
    <w:uiPriority w:val="99"/>
    <w:semiHidden/>
    <w:rsid w:val="00B14DF8"/>
  </w:style>
  <w:style w:type="paragraph" w:styleId="Listenabsatz">
    <w:name w:val="List Paragraph"/>
    <w:basedOn w:val="Standard"/>
    <w:uiPriority w:val="34"/>
    <w:qFormat/>
    <w:rsid w:val="00B14DF8"/>
    <w:pPr>
      <w:ind w:left="720"/>
      <w:contextualSpacing/>
    </w:pPr>
  </w:style>
  <w:style w:type="character" w:styleId="Hyperlink">
    <w:name w:val="Hyperlink"/>
    <w:basedOn w:val="Absatz-Standardschriftart"/>
    <w:uiPriority w:val="99"/>
    <w:semiHidden/>
    <w:unhideWhenUsed/>
    <w:rsid w:val="00514658"/>
    <w:rPr>
      <w:color w:val="0000FF" w:themeColor="hyperlink"/>
      <w:u w:val="single"/>
    </w:rPr>
  </w:style>
  <w:style w:type="character" w:customStyle="1" w:styleId="hps">
    <w:name w:val="hps"/>
    <w:basedOn w:val="Absatz-Standardschriftart"/>
    <w:rsid w:val="00A61A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2954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Winteler</dc:creator>
  <cp:lastModifiedBy>Benjamin Räber</cp:lastModifiedBy>
  <cp:revision>5</cp:revision>
  <dcterms:created xsi:type="dcterms:W3CDTF">2012-12-16T21:59:00Z</dcterms:created>
  <dcterms:modified xsi:type="dcterms:W3CDTF">2014-11-18T15:50:00Z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872228439</vt:i4>
  </property>
</Properties>
</file>